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color w:val="943634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color w:val="943634"/>
          <w:sz w:val="26"/>
          <w:szCs w:val="26"/>
          <w:lang w:eastAsia="nl-NL"/>
        </w:rPr>
        <w:t>[dagvoorzitter introduceert burgemeester Emmens-Knol van de gemeente Bloemendaal]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Geachte aanwezigen en in het bijzonder: geachte heer Rietveld,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Het is met veel genoegen dat ik als burgemeester van Bloemendaal, het woord tot u mag richten,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U bent immers inwoner van het prachtige Aerdenhout in de gemeente Bloemendaal.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Een van de mooiste taken van een burgemeester is het uitreiken van koninklijke onderscheidingen.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En vandaag mag ik u namens </w:t>
      </w:r>
      <w:r w:rsidRPr="002D0669">
        <w:rPr>
          <w:rFonts w:ascii="Verdana" w:eastAsia="Times New Roman" w:hAnsi="Verdana" w:cs="Times New Roman"/>
          <w:b/>
          <w:color w:val="E36C0A"/>
          <w:sz w:val="26"/>
          <w:szCs w:val="26"/>
          <w:lang w:eastAsia="nl-NL"/>
        </w:rPr>
        <w:t xml:space="preserve">ZIJNE MAJESTEIT DE KONING </w:t>
      </w: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en onderscheiding uitreiken.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Een onderscheiding wordt alleen toegekend aan personen die zich voor de samenleving bijzonder verdienstelijk hebben gemaakt.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Op u is dat zeker van toepassing. En ik denk dat alle aanwezigen hier dat met mij eens zijn.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Er zijn heel veel mensen en organisaties die u voor deze onderscheiding hebben voorgedragen. Ik heb al die brieven gelezen en daarvan ben ik diep onder de indruk geraakt. Al is het maar van de tomeloze energie waarover u wel moet beschikken.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Dat begint al bij uw opleiding: </w:t>
      </w:r>
    </w:p>
    <w:p w:rsidR="002D0669" w:rsidRPr="002D0669" w:rsidRDefault="002D0669" w:rsidP="002D0669">
      <w:pPr>
        <w:numPr>
          <w:ilvl w:val="0"/>
          <w:numId w:val="1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u studeert in 1976 af aan het Koninklijk Conservatorium in Den Haag met als eindexamen trompet en als bijvak harp;</w:t>
      </w:r>
    </w:p>
    <w:p w:rsidR="002D0669" w:rsidRPr="002D0669" w:rsidRDefault="002D0669" w:rsidP="002D0669">
      <w:pPr>
        <w:numPr>
          <w:ilvl w:val="0"/>
          <w:numId w:val="1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twee jaar later al haalt u uw artsexamen in Leiden;</w:t>
      </w:r>
    </w:p>
    <w:p w:rsidR="002D0669" w:rsidRPr="002D0669" w:rsidRDefault="002D0669" w:rsidP="002D0669">
      <w:pPr>
        <w:numPr>
          <w:ilvl w:val="0"/>
          <w:numId w:val="1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gevolgd door een diensttijd bij de commando’s – waar u als arts én als hoornblazer actief bent;</w:t>
      </w:r>
    </w:p>
    <w:p w:rsidR="002D0669" w:rsidRPr="002D0669" w:rsidRDefault="002D0669" w:rsidP="002D0669">
      <w:pPr>
        <w:numPr>
          <w:ilvl w:val="0"/>
          <w:numId w:val="1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daarna specialiseert u zich als orthopedisch chirurg, ook in Leiden.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Een intensief en bijzonder opleidingspad, maar daarom zit u hier niet.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Nee – het gaat erom wat u met al die expertise daarna hebt gedaan.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lastRenderedPageBreak/>
        <w:t>Namelijk dat u zich als orthopedisch chirurg fulltime bent gaan wijden aan de medische zorg aan dansers en musici.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Door uw inzet is de orthopedische zorg voor deze specifieke groep op een uitzonderlijk hoog niveau gebracht.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Nationaal én internationaal.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Dat begint al met het door u in 1993 opgerichte Medisch Centrum voor Dansers en Musici in Den Haag.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In dit centrum kunnen dansers en musici nog steeds terecht voor de behandeling van specifieke blessures en aandoeningen in relatie tot hun vak of hobby.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U bent ook de drijvende kracht geweest – en weer met heel veel energie – achter de oprichting van de organisatie waarvan u allen hier het tienjarig bestaan viert: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de Nederlandse Vereniging voor Dans- en Muziekgeneeskunde.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U was een van de oprichters én u bent nog steeds de voorzitter.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Ook in de Nederlandse Orthopaedische Vereniging speelt u met uw charismatische aanwezigheid een belangrijke rol.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En internationaal bent u volop actief</w:t>
      </w:r>
    </w:p>
    <w:p w:rsidR="002D0669" w:rsidRPr="002D0669" w:rsidRDefault="002D0669" w:rsidP="002D0669">
      <w:pPr>
        <w:numPr>
          <w:ilvl w:val="0"/>
          <w:numId w:val="2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in besturen van allerlei organisaties die zich met de dans- en muziekgeneeskunde bezighouden</w:t>
      </w:r>
    </w:p>
    <w:p w:rsidR="002D0669" w:rsidRPr="002D0669" w:rsidRDefault="002D0669" w:rsidP="002D0669">
      <w:pPr>
        <w:numPr>
          <w:ilvl w:val="0"/>
          <w:numId w:val="2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en als lid van redacties van internationale wetenschappelijke bladen die zich op dit specifieke vakgebied richten.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U gaat dus over grenzen heen – en dat moeten we niet alleen letterlijk nemen, maar ook figuurlijk.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Want u laat zich niet beperken door uw eigen expertise, maar u staat open voor wat andere werkvelden kunnen betekenen voor de dans- en muziekgeneeskunde.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Iets wat u het liefst ook nog eigenhandig gaat onderzoeken.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lastRenderedPageBreak/>
        <w:t>Met alle energie waarover u beschikt wilt u uw kennis van en liefde voor uw specialisatie overbrengen op collega’s, op artsen in opleiding en eigenlijk op iedereen.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Niet in de laatste plaats natuurlijk uw belangrijkste groep: de dansers en de musici, zowel professionals als amateurs.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Voor duizenden van hen hebt u enorm veel betekend. Deze onderscheiding krijgt u straks in de eerste plaats namens hen uitgereikt.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En dan kom ik toch weer terug op dat drieluik van uw opleidingen: als arts, als musicus en als commando.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Want die combinatie tekent u. Voor alle drie geldt dat u enorm veel bereikt heeft door uw aanleg, uw enorme bevlogenheid en uw bewonderenswaardige vasthoudendheid.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In een van de aanbevelingsbrieven staat het heel mooi omschreven.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Namelijk dat u in al deze activiteiten voortdurend </w:t>
      </w:r>
    </w:p>
    <w:p w:rsidR="002D0669" w:rsidRPr="002D0669" w:rsidRDefault="002D0669" w:rsidP="002D0669">
      <w:pPr>
        <w:numPr>
          <w:ilvl w:val="0"/>
          <w:numId w:val="3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uw vakmanschap als arts</w:t>
      </w:r>
    </w:p>
    <w:p w:rsidR="002D0669" w:rsidRPr="002D0669" w:rsidRDefault="002D0669" w:rsidP="002D0669">
      <w:pPr>
        <w:numPr>
          <w:ilvl w:val="0"/>
          <w:numId w:val="3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uw passie als musicus </w:t>
      </w:r>
    </w:p>
    <w:p w:rsidR="002D0669" w:rsidRPr="002D0669" w:rsidRDefault="002D0669" w:rsidP="002D0669">
      <w:pPr>
        <w:numPr>
          <w:ilvl w:val="0"/>
          <w:numId w:val="3"/>
        </w:numPr>
        <w:spacing w:after="0"/>
        <w:contextualSpacing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en uw doorzettingsvermogen als commando ten toon heeft gespreid. 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En altijd ten dienste van anderen.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Ik hoop dat u nog vele jaren de energie zult hebben om uw vakmanschap, uw passie en uw doorzettingsvermogen te tonen.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Het verheugt mij dan ook zeer dat ik u namens </w:t>
      </w:r>
      <w:r w:rsidRPr="002D0669">
        <w:rPr>
          <w:rFonts w:ascii="Verdana" w:eastAsia="Times New Roman" w:hAnsi="Verdana" w:cs="Times New Roman"/>
          <w:b/>
          <w:color w:val="E36C0A"/>
          <w:sz w:val="26"/>
          <w:szCs w:val="26"/>
          <w:lang w:eastAsia="nl-NL"/>
        </w:rPr>
        <w:t xml:space="preserve">ZIJNE KONINKLIJKE HOOGHEID DE KONING </w:t>
      </w: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 xml:space="preserve">de onderscheiding voor </w:t>
      </w:r>
      <w:r w:rsidRPr="002D0669">
        <w:rPr>
          <w:rFonts w:ascii="Verdana" w:eastAsia="Times New Roman" w:hAnsi="Verdana" w:cs="Times New Roman"/>
          <w:b/>
          <w:color w:val="FF0000"/>
          <w:sz w:val="26"/>
          <w:szCs w:val="26"/>
          <w:lang w:eastAsia="nl-NL"/>
        </w:rPr>
        <w:t>Officier in de Nederlandse Orde van Oranje-Nassau</w:t>
      </w:r>
      <w:r w:rsidRPr="002D0669">
        <w:rPr>
          <w:rFonts w:ascii="Verdana" w:eastAsia="Times New Roman" w:hAnsi="Verdana" w:cs="Times New Roman"/>
          <w:color w:val="FF0000"/>
          <w:sz w:val="26"/>
          <w:szCs w:val="26"/>
          <w:lang w:eastAsia="nl-NL"/>
        </w:rPr>
        <w:t xml:space="preserve"> </w:t>
      </w: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mag uitreiken en de versierselen die hierbij passen op te spelden.</w:t>
      </w: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</w:p>
    <w:p w:rsidR="002D0669" w:rsidRPr="002D0669" w:rsidRDefault="002D0669" w:rsidP="002D0669">
      <w:pPr>
        <w:spacing w:after="0"/>
        <w:rPr>
          <w:rFonts w:ascii="Verdana" w:eastAsia="Times New Roman" w:hAnsi="Verdana" w:cs="Times New Roman"/>
          <w:sz w:val="26"/>
          <w:szCs w:val="26"/>
          <w:lang w:eastAsia="nl-NL"/>
        </w:rPr>
      </w:pPr>
      <w:r w:rsidRPr="002D0669">
        <w:rPr>
          <w:rFonts w:ascii="Verdana" w:eastAsia="Times New Roman" w:hAnsi="Verdana" w:cs="Times New Roman"/>
          <w:sz w:val="26"/>
          <w:szCs w:val="26"/>
          <w:lang w:eastAsia="nl-NL"/>
        </w:rPr>
        <w:t>Geachte heer Rietveld, mag ik u uitnodigen naar voren te komen?</w:t>
      </w:r>
    </w:p>
    <w:p w:rsidR="00BC1D3A" w:rsidRPr="002D0669" w:rsidRDefault="00BC1D3A" w:rsidP="002D0669">
      <w:pPr>
        <w:rPr>
          <w:sz w:val="26"/>
          <w:szCs w:val="26"/>
        </w:rPr>
      </w:pPr>
    </w:p>
    <w:sectPr w:rsidR="00BC1D3A" w:rsidRPr="002D0669" w:rsidSect="002D0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7E" w:rsidRDefault="0065557E" w:rsidP="002D0669">
      <w:pPr>
        <w:spacing w:after="0"/>
      </w:pPr>
      <w:r>
        <w:separator/>
      </w:r>
    </w:p>
  </w:endnote>
  <w:endnote w:type="continuationSeparator" w:id="0">
    <w:p w:rsidR="0065557E" w:rsidRDefault="0065557E" w:rsidP="002D06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69" w:rsidRDefault="002D06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567430"/>
      <w:docPartObj>
        <w:docPartGallery w:val="Page Numbers (Bottom of Page)"/>
        <w:docPartUnique/>
      </w:docPartObj>
    </w:sdtPr>
    <w:sdtContent>
      <w:p w:rsidR="002D0669" w:rsidRDefault="002D0669">
        <w:pPr>
          <w:pStyle w:val="Voettekst"/>
          <w:jc w:val="center"/>
        </w:pPr>
        <w:r>
          <w:rPr>
            <w:noProof/>
            <w:lang w:eastAsia="nl-NL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Stroomdiagram: Beslissin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F1B771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Stroomdiagram: Beslissing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" fillcolor="black">
                  <w10:anchorlock/>
                </v:shape>
              </w:pict>
            </mc:Fallback>
          </mc:AlternateContent>
        </w:r>
      </w:p>
      <w:p w:rsidR="002D0669" w:rsidRDefault="002D0669">
        <w:pPr>
          <w:pStyle w:val="Voet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0669" w:rsidRDefault="002D066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69" w:rsidRDefault="002D06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7E" w:rsidRDefault="0065557E" w:rsidP="002D0669">
      <w:pPr>
        <w:spacing w:after="0"/>
      </w:pPr>
      <w:r>
        <w:separator/>
      </w:r>
    </w:p>
  </w:footnote>
  <w:footnote w:type="continuationSeparator" w:id="0">
    <w:p w:rsidR="0065557E" w:rsidRDefault="0065557E" w:rsidP="002D06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69" w:rsidRDefault="002D066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69" w:rsidRDefault="002D0669">
    <w:pPr>
      <w:pStyle w:val="Koptekst"/>
    </w:pPr>
    <w:r>
      <w:t>Speech t.g.v. uitreiking Koninklijke Onderscheiding A.B.M.(Boni) Rietveld, dd. 28-3-2015 in Collegazaal 1 van het Erasmus Medisch Centrum te Rotterdam.</w:t>
    </w:r>
  </w:p>
  <w:p w:rsidR="002D0669" w:rsidRDefault="002D0669">
    <w:pPr>
      <w:pStyle w:val="Koptekst"/>
    </w:pPr>
  </w:p>
  <w:p w:rsidR="002D0669" w:rsidRDefault="002D0669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669" w:rsidRDefault="002D066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40193"/>
    <w:multiLevelType w:val="hybridMultilevel"/>
    <w:tmpl w:val="0C4E5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30ECC"/>
    <w:multiLevelType w:val="hybridMultilevel"/>
    <w:tmpl w:val="93D27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B7778"/>
    <w:multiLevelType w:val="hybridMultilevel"/>
    <w:tmpl w:val="34F88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69"/>
    <w:rsid w:val="002D0669"/>
    <w:rsid w:val="0065557E"/>
    <w:rsid w:val="00BC1D3A"/>
    <w:rsid w:val="00E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5519B2-012D-423A-9AA8-EB6E0456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5E09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0669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2D0669"/>
    <w:rPr>
      <w:rFonts w:ascii="Times New Roman" w:hAnsi="Times New Roman"/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2D0669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66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70"/>
    <w:rsid w:val="003A74B8"/>
    <w:rsid w:val="00C0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BD0C1E1DF1948739E50AE5CF627EB24">
    <w:name w:val="EBD0C1E1DF1948739E50AE5CF627EB24"/>
    <w:rsid w:val="00C06170"/>
  </w:style>
  <w:style w:type="paragraph" w:customStyle="1" w:styleId="A50E1C15D85E4FC7A0610C3ECC35DD30">
    <w:name w:val="A50E1C15D85E4FC7A0610C3ECC35DD30"/>
    <w:rsid w:val="00C06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A.B.M.(Boni) Rietveld</dc:creator>
  <cp:keywords/>
  <dc:description/>
  <cp:lastModifiedBy>A.B.M.(Boni) Rietveld</cp:lastModifiedBy>
  <cp:revision>1</cp:revision>
  <dcterms:created xsi:type="dcterms:W3CDTF">2015-03-29T21:03:00Z</dcterms:created>
  <dcterms:modified xsi:type="dcterms:W3CDTF">2015-03-29T21:13:00Z</dcterms:modified>
</cp:coreProperties>
</file>