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BB" w:rsidRPr="008840BB" w:rsidRDefault="008840BB" w:rsidP="008840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89A0E"/>
          <w:kern w:val="36"/>
          <w:sz w:val="48"/>
          <w:szCs w:val="48"/>
          <w:lang w:eastAsia="nl-NL"/>
        </w:rPr>
      </w:pPr>
      <w:r w:rsidRPr="008840BB">
        <w:rPr>
          <w:rFonts w:ascii="Times New Roman" w:eastAsia="Times New Roman" w:hAnsi="Times New Roman" w:cs="Times New Roman"/>
          <w:color w:val="289A0E"/>
          <w:kern w:val="36"/>
          <w:sz w:val="48"/>
          <w:szCs w:val="48"/>
          <w:lang w:eastAsia="nl-NL"/>
        </w:rPr>
        <w:t>Stichting Fondsenverwerving en -beheer Commandogemeenschap</w:t>
      </w:r>
    </w:p>
    <w:p w:rsidR="008840BB" w:rsidRPr="008840BB" w:rsidRDefault="008840BB" w:rsidP="008840BB">
      <w:pPr>
        <w:pStyle w:val="NormalWeb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  <w:r w:rsidRPr="008840BB">
        <w:rPr>
          <w:rFonts w:ascii="Arial" w:eastAsia="+mn-ea" w:hAnsi="Arial" w:cs="Arial"/>
          <w:color w:val="000000"/>
          <w:kern w:val="24"/>
          <w:sz w:val="20"/>
          <w:szCs w:val="20"/>
        </w:rPr>
        <w:t>Deze stichting is nog in oprichting. Nadat deze oprichting is afgerond, zal informatie  hier worden geplaatst.</w:t>
      </w:r>
    </w:p>
    <w:p w:rsidR="008840BB" w:rsidRPr="008840BB" w:rsidRDefault="008840BB" w:rsidP="00884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</w:pPr>
      <w:r w:rsidRPr="008840BB"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  <w:t>geplaatst.</w:t>
      </w:r>
    </w:p>
    <w:p w:rsidR="006A6F33" w:rsidRDefault="008840BB"/>
    <w:sectPr w:rsidR="006A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BB"/>
    <w:rsid w:val="002107AC"/>
    <w:rsid w:val="0037297B"/>
    <w:rsid w:val="008465F5"/>
    <w:rsid w:val="008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5FF0-535D-42A8-A0BB-1020B17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Heeffer</dc:creator>
  <cp:keywords/>
  <dc:description/>
  <cp:lastModifiedBy>Joeri Heeffer</cp:lastModifiedBy>
  <cp:revision>1</cp:revision>
  <dcterms:created xsi:type="dcterms:W3CDTF">2015-02-07T06:17:00Z</dcterms:created>
  <dcterms:modified xsi:type="dcterms:W3CDTF">2015-02-07T06:18:00Z</dcterms:modified>
</cp:coreProperties>
</file>